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0C5844" w:rsidRPr="000C5844" w:rsidRDefault="00B94BBA" w:rsidP="000C584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color w:val="000000"/>
          <w:shd w:val="clear" w:color="auto" w:fill="FFFFFF"/>
        </w:rPr>
        <w:t xml:space="preserve">           </w:t>
      </w:r>
      <w:r w:rsidR="000C5844" w:rsidRPr="000C5844">
        <w:rPr>
          <w:rFonts w:ascii="Times New Roman" w:hAnsi="Times New Roman" w:cs="Times New Roman"/>
          <w:color w:val="333333"/>
        </w:rPr>
        <w:t>Информация о характеристиках объектов недвижимости содержится в Едином государственном реестре недвижимости</w:t>
      </w:r>
      <w:r w:rsidR="000C5844">
        <w:rPr>
          <w:rFonts w:ascii="Times New Roman" w:hAnsi="Times New Roman" w:cs="Times New Roman"/>
          <w:color w:val="333333"/>
        </w:rPr>
        <w:t>.</w:t>
      </w:r>
    </w:p>
    <w:p w:rsidR="000C5844" w:rsidRPr="000C5844" w:rsidRDefault="000C5844" w:rsidP="000C5844">
      <w:pPr>
        <w:jc w:val="both"/>
        <w:rPr>
          <w:rFonts w:ascii="Times New Roman" w:hAnsi="Times New Roman"/>
          <w:sz w:val="28"/>
          <w:szCs w:val="28"/>
        </w:rPr>
      </w:pPr>
      <w:r w:rsidRPr="000C5844">
        <w:rPr>
          <w:rFonts w:ascii="Times New Roman" w:hAnsi="Times New Roman"/>
          <w:color w:val="555555"/>
          <w:sz w:val="28"/>
          <w:szCs w:val="28"/>
        </w:rPr>
        <w:br/>
      </w:r>
      <w:r>
        <w:rPr>
          <w:rFonts w:ascii="Times New Roman" w:hAnsi="Times New Roman"/>
          <w:color w:val="555555"/>
          <w:sz w:val="28"/>
          <w:szCs w:val="28"/>
        </w:rPr>
        <w:t xml:space="preserve">   </w:t>
      </w:r>
      <w:r w:rsidRPr="000C5844">
        <w:rPr>
          <w:rFonts w:ascii="Times New Roman" w:hAnsi="Times New Roman"/>
          <w:sz w:val="28"/>
          <w:szCs w:val="28"/>
        </w:rPr>
        <w:t>Кадастровая палата по Калужской области предоставляет подробную информацию об объекте недвижимости в виде выписки из Единого государственного реестра недвижимости об основных характеристиках и зарегистрированных правах.</w:t>
      </w:r>
    </w:p>
    <w:p w:rsidR="000C5844" w:rsidRPr="000C5844" w:rsidRDefault="000C5844" w:rsidP="000C5844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0C5844">
        <w:rPr>
          <w:sz w:val="28"/>
          <w:szCs w:val="28"/>
        </w:rPr>
        <w:t xml:space="preserve">   Выписка об основных характеристиках и зарегистрированных правах — наиболее востребованный заявителями документ, так как он содержит подробную информацию о недвижимости. Помимо информации о кадастровом номере, адресной характеристике, площади и кадастровой стоимости в нем содержатся сведения о собственнике объекта недвижимости и об ограничениях или обременениях, наложенных на него.</w:t>
      </w:r>
    </w:p>
    <w:p w:rsidR="000C5844" w:rsidRPr="000C5844" w:rsidRDefault="000C5844" w:rsidP="000C5844">
      <w:pPr>
        <w:pStyle w:val="a6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0C5844">
        <w:rPr>
          <w:sz w:val="28"/>
          <w:szCs w:val="28"/>
        </w:rPr>
        <w:t xml:space="preserve">  Для получения выписки об основных характеристиках необходимо обратиться в любой офис многофункционального центра или воспользоваться </w:t>
      </w:r>
      <w:proofErr w:type="spellStart"/>
      <w:proofErr w:type="gramStart"/>
      <w:r w:rsidRPr="000C5844">
        <w:rPr>
          <w:sz w:val="28"/>
          <w:szCs w:val="28"/>
        </w:rPr>
        <w:t>интернет-сервисами</w:t>
      </w:r>
      <w:proofErr w:type="spellEnd"/>
      <w:proofErr w:type="gramEnd"/>
      <w:r w:rsidRPr="000C5844">
        <w:rPr>
          <w:sz w:val="28"/>
          <w:szCs w:val="28"/>
        </w:rPr>
        <w:t xml:space="preserve">. Развитие бесконтактных технологий является одним из приоритетных направлений деятельности </w:t>
      </w:r>
      <w:proofErr w:type="spellStart"/>
      <w:r w:rsidRPr="000C5844">
        <w:rPr>
          <w:sz w:val="28"/>
          <w:szCs w:val="28"/>
        </w:rPr>
        <w:t>Росреестра</w:t>
      </w:r>
      <w:proofErr w:type="spellEnd"/>
      <w:r w:rsidRPr="000C5844">
        <w:rPr>
          <w:sz w:val="28"/>
          <w:szCs w:val="28"/>
        </w:rPr>
        <w:t xml:space="preserve">. </w:t>
      </w: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0C5844" w:rsidP="000C5844">
      <w:pPr>
        <w:pStyle w:val="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5844" w:rsidRDefault="00B94BBA" w:rsidP="000C5844">
      <w:pPr>
        <w:pStyle w:val="3"/>
        <w:spacing w:line="276" w:lineRule="auto"/>
        <w:jc w:val="both"/>
      </w:pPr>
      <w:r w:rsidRPr="000C5844">
        <w:rPr>
          <w:color w:val="000000"/>
          <w:sz w:val="28"/>
          <w:szCs w:val="28"/>
          <w:shd w:val="clear" w:color="auto" w:fill="FFFFFF"/>
        </w:rPr>
        <w:t xml:space="preserve">   </w:t>
      </w:r>
      <w:bookmarkEnd w:id="0"/>
    </w:p>
    <w:sectPr w:rsidR="000C5844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0C5844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92120"/>
    <w:rsid w:val="004C63F5"/>
    <w:rsid w:val="004E2021"/>
    <w:rsid w:val="00500598"/>
    <w:rsid w:val="00572E44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A095B"/>
    <w:rsid w:val="007C06B9"/>
    <w:rsid w:val="007D15A3"/>
    <w:rsid w:val="007E6622"/>
    <w:rsid w:val="007F3CB4"/>
    <w:rsid w:val="00810735"/>
    <w:rsid w:val="00832F25"/>
    <w:rsid w:val="00857D54"/>
    <w:rsid w:val="00884F4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66214"/>
    <w:rsid w:val="00A80B29"/>
    <w:rsid w:val="00AC0D22"/>
    <w:rsid w:val="00B258F8"/>
    <w:rsid w:val="00B27BA2"/>
    <w:rsid w:val="00B94BBA"/>
    <w:rsid w:val="00BD19F8"/>
    <w:rsid w:val="00BE6929"/>
    <w:rsid w:val="00C31794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D5A5C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C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2018-12-25T06:44:00Z</cp:lastPrinted>
  <dcterms:created xsi:type="dcterms:W3CDTF">2019-01-28T12:40:00Z</dcterms:created>
  <dcterms:modified xsi:type="dcterms:W3CDTF">2019-02-14T07:57:00Z</dcterms:modified>
</cp:coreProperties>
</file>